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eastAsia="方正小标宋简体"/>
          <w:spacing w:val="11"/>
          <w:sz w:val="44"/>
          <w:szCs w:val="44"/>
        </w:rPr>
      </w:pPr>
      <w:r>
        <w:rPr>
          <w:rFonts w:eastAsia="方正小标宋简体"/>
          <w:spacing w:val="11"/>
          <w:sz w:val="44"/>
          <w:szCs w:val="44"/>
        </w:rPr>
        <w:t>老城区2021年引进高层次人才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考生</w:t>
      </w:r>
      <w:r>
        <w:rPr>
          <w:rFonts w:eastAsia="方正小标宋简体"/>
          <w:sz w:val="44"/>
          <w:szCs w:val="44"/>
        </w:rPr>
        <w:t>个人承诺书</w:t>
      </w:r>
      <w:bookmarkStart w:id="0" w:name="_GoBack"/>
      <w:bookmarkEnd w:id="0"/>
    </w:p>
    <w:p>
      <w:pPr>
        <w:widowControl w:val="0"/>
        <w:spacing w:line="600" w:lineRule="exact"/>
        <w:ind w:firstLine="640" w:firstLineChars="200"/>
        <w:rPr>
          <w:rFonts w:eastAsia="仿宋"/>
          <w:sz w:val="32"/>
          <w:szCs w:val="32"/>
        </w:rPr>
      </w:pPr>
    </w:p>
    <w:p>
      <w:pPr>
        <w:widowControl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Ansi="仿宋_GB2312"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,</w:t>
      </w:r>
      <w:r>
        <w:rPr>
          <w:rFonts w:hAnsi="仿宋_GB2312" w:eastAsia="仿宋_GB2312"/>
          <w:sz w:val="32"/>
          <w:szCs w:val="32"/>
        </w:rPr>
        <w:t>报考岗位代码：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Ansi="仿宋_GB2312" w:eastAsia="仿宋_GB2312"/>
          <w:sz w:val="32"/>
          <w:szCs w:val="32"/>
        </w:rPr>
        <w:t>。</w:t>
      </w:r>
      <w:r>
        <w:rPr>
          <w:rFonts w:hint="eastAsia" w:hAnsi="仿宋_GB2312" w:eastAsia="仿宋_GB2312"/>
          <w:sz w:val="32"/>
          <w:szCs w:val="32"/>
        </w:rPr>
        <w:t>按照老城区</w:t>
      </w:r>
      <w:r>
        <w:rPr>
          <w:rFonts w:eastAsia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年引进高层次人才工作要求，</w:t>
      </w:r>
      <w:r>
        <w:rPr>
          <w:rFonts w:hAnsi="仿宋_GB2312" w:eastAsia="仿宋_GB2312"/>
          <w:sz w:val="32"/>
          <w:szCs w:val="32"/>
        </w:rPr>
        <w:t>现郑重承诺如下：</w:t>
      </w:r>
    </w:p>
    <w:p>
      <w:pPr>
        <w:widowControl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、本人遵守河南省洛阳市新冠肺炎疫情防控各项管理规定，</w:t>
      </w:r>
      <w:r>
        <w:rPr>
          <w:rFonts w:hint="eastAsia" w:eastAsia="仿宋_GB2312"/>
          <w:sz w:val="32"/>
          <w:szCs w:val="32"/>
        </w:rPr>
        <w:t>因不符合疫情防控要求而无法参加</w:t>
      </w:r>
      <w:r>
        <w:rPr>
          <w:rFonts w:hint="eastAsia" w:eastAsia="仿宋_GB2312"/>
          <w:sz w:val="32"/>
          <w:szCs w:val="32"/>
          <w:lang w:val="en-US" w:eastAsia="zh-CN"/>
        </w:rPr>
        <w:t>引进各</w:t>
      </w:r>
      <w:r>
        <w:rPr>
          <w:rFonts w:hint="eastAsia" w:eastAsia="仿宋_GB2312"/>
          <w:sz w:val="32"/>
          <w:szCs w:val="32"/>
        </w:rPr>
        <w:t>环节造成的后果，由个人承担</w:t>
      </w:r>
      <w:r>
        <w:rPr>
          <w:rFonts w:hint="eastAsia" w:hAnsi="仿宋_GB2312" w:eastAsia="仿宋_GB2312"/>
          <w:sz w:val="32"/>
          <w:szCs w:val="32"/>
        </w:rPr>
        <w:t>；</w:t>
      </w:r>
      <w:r>
        <w:rPr>
          <w:rFonts w:hAnsi="仿宋_GB2312" w:eastAsia="仿宋_GB2312"/>
          <w:sz w:val="32"/>
          <w:szCs w:val="32"/>
        </w:rPr>
        <w:t>如因</w:t>
      </w:r>
      <w:r>
        <w:rPr>
          <w:rFonts w:hint="eastAsia" w:hAnsi="仿宋_GB2312" w:eastAsia="仿宋_GB2312"/>
          <w:sz w:val="32"/>
          <w:szCs w:val="32"/>
        </w:rPr>
        <w:t>健康</w:t>
      </w:r>
      <w:r>
        <w:rPr>
          <w:rFonts w:hAnsi="仿宋_GB2312" w:eastAsia="仿宋_GB2312"/>
          <w:sz w:val="32"/>
          <w:szCs w:val="32"/>
        </w:rPr>
        <w:t>信息不实引起的疫情传播和扩散，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>将</w:t>
      </w:r>
      <w:r>
        <w:rPr>
          <w:rFonts w:hAnsi="仿宋_GB2312" w:eastAsia="仿宋_GB2312"/>
          <w:sz w:val="32"/>
          <w:szCs w:val="32"/>
        </w:rPr>
        <w:t>承担因此带来的法律责任及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>后果</w:t>
      </w:r>
      <w:r>
        <w:rPr>
          <w:rFonts w:hAnsi="仿宋_GB2312" w:eastAsia="仿宋_GB2312"/>
          <w:sz w:val="32"/>
          <w:szCs w:val="32"/>
        </w:rPr>
        <w:t>。</w:t>
      </w:r>
    </w:p>
    <w:p>
      <w:pPr>
        <w:widowControl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Ansi="仿宋_GB2312" w:eastAsia="仿宋_GB2312"/>
          <w:sz w:val="32"/>
          <w:szCs w:val="32"/>
        </w:rPr>
        <w:t>、本人</w:t>
      </w:r>
      <w:r>
        <w:rPr>
          <w:rFonts w:hint="eastAsia" w:hAnsi="仿宋_GB2312" w:eastAsia="仿宋_GB2312"/>
          <w:sz w:val="32"/>
          <w:szCs w:val="32"/>
        </w:rPr>
        <w:t>对报考填报、提交全部信息的</w:t>
      </w:r>
      <w:r>
        <w:rPr>
          <w:rFonts w:hAnsi="仿宋_GB2312" w:eastAsia="仿宋_GB2312"/>
          <w:sz w:val="32"/>
          <w:szCs w:val="32"/>
        </w:rPr>
        <w:t>真实性负责，如因信息不实</w:t>
      </w:r>
      <w:r>
        <w:rPr>
          <w:rFonts w:hint="eastAsia" w:hAnsi="仿宋_GB2312" w:eastAsia="仿宋_GB2312"/>
          <w:sz w:val="32"/>
          <w:szCs w:val="32"/>
        </w:rPr>
        <w:t>造成无法参加相关环节，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>将</w:t>
      </w:r>
      <w:r>
        <w:rPr>
          <w:rFonts w:hAnsi="仿宋_GB2312" w:eastAsia="仿宋_GB2312"/>
          <w:sz w:val="32"/>
          <w:szCs w:val="32"/>
        </w:rPr>
        <w:t>承担全部后果。</w:t>
      </w:r>
    </w:p>
    <w:p>
      <w:pPr>
        <w:widowControl w:val="0"/>
        <w:spacing w:line="60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、</w:t>
      </w:r>
      <w:r>
        <w:rPr>
          <w:rFonts w:hint="eastAsia" w:hAnsi="仿宋_GB2312" w:eastAsia="仿宋_GB2312"/>
          <w:sz w:val="32"/>
          <w:szCs w:val="32"/>
        </w:rPr>
        <w:t>本人如果无法按照公告要求参加相应环节，将在规定时间内按要求提供邮件说明，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>若</w:t>
      </w:r>
      <w:r>
        <w:rPr>
          <w:rFonts w:hint="eastAsia" w:hAnsi="仿宋_GB2312" w:eastAsia="仿宋_GB2312"/>
          <w:sz w:val="32"/>
          <w:szCs w:val="32"/>
        </w:rPr>
        <w:t>未在规定时间内</w:t>
      </w:r>
      <w:r>
        <w:rPr>
          <w:rFonts w:hAnsi="仿宋_GB2312" w:eastAsia="仿宋_GB2312"/>
          <w:sz w:val="32"/>
          <w:szCs w:val="32"/>
        </w:rPr>
        <w:t>发邮件说明</w:t>
      </w:r>
      <w:r>
        <w:rPr>
          <w:rFonts w:hint="eastAsia" w:hAnsi="仿宋_GB2312" w:eastAsia="仿宋_GB2312"/>
          <w:sz w:val="32"/>
          <w:szCs w:val="32"/>
        </w:rPr>
        <w:t>、</w:t>
      </w:r>
      <w:r>
        <w:rPr>
          <w:rFonts w:hAnsi="仿宋_GB2312" w:eastAsia="仿宋_GB2312"/>
          <w:sz w:val="32"/>
          <w:szCs w:val="32"/>
        </w:rPr>
        <w:t>无故放弃</w:t>
      </w:r>
      <w:r>
        <w:rPr>
          <w:rFonts w:hint="eastAsia" w:hAnsi="仿宋_GB2312" w:eastAsia="仿宋_GB2312"/>
          <w:sz w:val="32"/>
          <w:szCs w:val="32"/>
        </w:rPr>
        <w:t>，自愿被</w:t>
      </w:r>
      <w:r>
        <w:rPr>
          <w:rFonts w:hAnsi="仿宋_GB2312" w:eastAsia="仿宋_GB2312"/>
          <w:sz w:val="32"/>
          <w:szCs w:val="32"/>
        </w:rPr>
        <w:t>记入诚信档案库，三年内不报考</w:t>
      </w:r>
      <w:r>
        <w:rPr>
          <w:rFonts w:hint="eastAsia" w:hAnsi="仿宋_GB2312" w:eastAsia="仿宋_GB2312"/>
          <w:sz w:val="32"/>
          <w:szCs w:val="32"/>
        </w:rPr>
        <w:t>老城区</w:t>
      </w:r>
      <w:r>
        <w:rPr>
          <w:rFonts w:hAnsi="仿宋_GB2312" w:eastAsia="仿宋_GB2312"/>
          <w:sz w:val="32"/>
          <w:szCs w:val="32"/>
        </w:rPr>
        <w:t>任何公开招聘考试。</w:t>
      </w:r>
    </w:p>
    <w:p>
      <w:pPr>
        <w:widowControl w:val="0"/>
        <w:spacing w:line="60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widowControl w:val="0"/>
        <w:spacing w:line="600" w:lineRule="exac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承诺人</w:t>
      </w:r>
      <w:r>
        <w:rPr>
          <w:rFonts w:hint="eastAsia" w:hAnsi="仿宋_GB2312" w:eastAsia="仿宋_GB2312"/>
          <w:sz w:val="32"/>
          <w:szCs w:val="32"/>
          <w:lang w:eastAsia="zh-CN"/>
        </w:rPr>
        <w:t>（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>手写签名</w:t>
      </w:r>
      <w:r>
        <w:rPr>
          <w:rFonts w:hint="eastAsia" w:hAnsi="仿宋_GB2312" w:eastAsia="仿宋_GB2312"/>
          <w:sz w:val="32"/>
          <w:szCs w:val="32"/>
          <w:lang w:eastAsia="zh-CN"/>
        </w:rPr>
        <w:t>）</w:t>
      </w:r>
      <w:r>
        <w:rPr>
          <w:rFonts w:hAnsi="仿宋_GB2312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 xml:space="preserve">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Ans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Ansi="仿宋_GB2312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Ansi="仿宋_GB2312" w:eastAsia="仿宋_GB2312"/>
          <w:sz w:val="32"/>
          <w:szCs w:val="32"/>
        </w:rPr>
        <w:t>日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09A"/>
    <w:rsid w:val="000621BF"/>
    <w:rsid w:val="00220ABA"/>
    <w:rsid w:val="003A6BEA"/>
    <w:rsid w:val="003D21DC"/>
    <w:rsid w:val="003D78D8"/>
    <w:rsid w:val="00423187"/>
    <w:rsid w:val="004246CF"/>
    <w:rsid w:val="00453462"/>
    <w:rsid w:val="004B79A2"/>
    <w:rsid w:val="004D2C2F"/>
    <w:rsid w:val="005A285B"/>
    <w:rsid w:val="005C5442"/>
    <w:rsid w:val="005C7A99"/>
    <w:rsid w:val="005D706B"/>
    <w:rsid w:val="00697EE7"/>
    <w:rsid w:val="006E12B5"/>
    <w:rsid w:val="00783F44"/>
    <w:rsid w:val="007F1A35"/>
    <w:rsid w:val="0082335C"/>
    <w:rsid w:val="008823BF"/>
    <w:rsid w:val="008B5CC1"/>
    <w:rsid w:val="00A60570"/>
    <w:rsid w:val="00A90F6E"/>
    <w:rsid w:val="00B61A0D"/>
    <w:rsid w:val="00B6532F"/>
    <w:rsid w:val="00B760C6"/>
    <w:rsid w:val="00BA0D2F"/>
    <w:rsid w:val="00BD5921"/>
    <w:rsid w:val="00C4401D"/>
    <w:rsid w:val="00C61D8A"/>
    <w:rsid w:val="00D75377"/>
    <w:rsid w:val="00D777E7"/>
    <w:rsid w:val="00EA1FEC"/>
    <w:rsid w:val="00F162D8"/>
    <w:rsid w:val="00F6109A"/>
    <w:rsid w:val="06402D58"/>
    <w:rsid w:val="118E37A3"/>
    <w:rsid w:val="21EB07D3"/>
    <w:rsid w:val="23D52C32"/>
    <w:rsid w:val="45F17793"/>
    <w:rsid w:val="4B873433"/>
    <w:rsid w:val="4BD801B9"/>
    <w:rsid w:val="4E0D6399"/>
    <w:rsid w:val="585D249E"/>
    <w:rsid w:val="61A63C9E"/>
    <w:rsid w:val="653879DF"/>
    <w:rsid w:val="6A6A67F4"/>
    <w:rsid w:val="6DBF9D65"/>
    <w:rsid w:val="6FD566D1"/>
    <w:rsid w:val="7E13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57</Words>
  <Characters>329</Characters>
  <Lines>2</Lines>
  <Paragraphs>1</Paragraphs>
  <TotalTime>246</TotalTime>
  <ScaleCrop>false</ScaleCrop>
  <LinksUpToDate>false</LinksUpToDate>
  <CharactersWithSpaces>385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2021-11-03T09:42:00Z</dcterms:created>
  <dc:creator>Administrator</dc:creator>
  <cp:lastModifiedBy>Mess。</cp:lastModifiedBy>
  <cp:lastPrinted>2021-11-04T06:38:58Z</cp:lastPrinted>
  <dcterms:modified xsi:type="dcterms:W3CDTF">2021-11-04T06:45:28Z</dcterms:modified>
  <dc:title>防疫期间个人承诺书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BAB9716163B748F693366B90E82FEF6A</vt:lpwstr>
  </property>
</Properties>
</file>