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348047">
      <w:pPr>
        <w:pStyle w:val="2"/>
        <w:pageBreakBefore w:val="0"/>
        <w:kinsoku/>
        <w:wordWrap/>
        <w:overflowPunct/>
        <w:topLinePunct w:val="0"/>
        <w:autoSpaceDE/>
        <w:autoSpaceDN/>
        <w:bidi w:val="0"/>
        <w:spacing w:before="0" w:after="0" w:line="600" w:lineRule="exact"/>
        <w:jc w:val="left"/>
        <w:textAlignment w:val="auto"/>
        <w:rPr>
          <w:rFonts w:hint="eastAsia" w:ascii="仿宋" w:hAnsi="仿宋" w:eastAsia="仿宋" w:cs="仿宋"/>
          <w:b w:val="0"/>
          <w:bCs w:val="0"/>
          <w:color w:val="000000"/>
          <w:spacing w:val="-20"/>
          <w:sz w:val="32"/>
          <w:szCs w:val="32"/>
          <w:shd w:val="clear" w:color="auto" w:fill="FFFFFF"/>
        </w:rPr>
      </w:pPr>
      <w:r>
        <w:rPr>
          <w:rFonts w:hint="eastAsia" w:ascii="仿宋" w:hAnsi="仿宋" w:eastAsia="仿宋" w:cs="仿宋"/>
          <w:b w:val="0"/>
          <w:bCs w:val="0"/>
          <w:color w:val="000000"/>
          <w:spacing w:val="-20"/>
          <w:sz w:val="32"/>
          <w:szCs w:val="32"/>
          <w:shd w:val="clear" w:color="auto" w:fill="FFFFFF"/>
        </w:rPr>
        <w:t>附件2</w:t>
      </w:r>
    </w:p>
    <w:p w14:paraId="6DD78DD7">
      <w:pPr>
        <w:pStyle w:val="2"/>
        <w:pageBreakBefore w:val="0"/>
        <w:kinsoku/>
        <w:wordWrap/>
        <w:overflowPunct/>
        <w:topLinePunct w:val="0"/>
        <w:autoSpaceDE/>
        <w:autoSpaceDN/>
        <w:bidi w:val="0"/>
        <w:spacing w:before="0" w:after="0" w:line="600" w:lineRule="exact"/>
        <w:jc w:val="center"/>
        <w:textAlignment w:val="auto"/>
        <w:rPr>
          <w:rFonts w:hint="eastAsia" w:ascii="仿宋" w:hAnsi="仿宋" w:eastAsia="仿宋" w:cs="仿宋"/>
          <w:b w:val="0"/>
          <w:bCs w:val="0"/>
          <w:color w:val="000000"/>
          <w:spacing w:val="-20"/>
          <w:sz w:val="44"/>
          <w:szCs w:val="44"/>
          <w:shd w:val="clear" w:color="auto" w:fill="FFFFFF"/>
        </w:rPr>
      </w:pPr>
      <w:r>
        <w:rPr>
          <w:rFonts w:hint="eastAsia" w:ascii="仿宋" w:hAnsi="仿宋" w:eastAsia="仿宋" w:cs="仿宋"/>
          <w:b w:val="0"/>
          <w:bCs w:val="0"/>
          <w:color w:val="auto"/>
          <w:sz w:val="44"/>
          <w:szCs w:val="44"/>
          <w:lang w:val="en-US" w:eastAsia="zh-CN"/>
        </w:rPr>
        <w:t>2025年老城区公开招聘劳务派遣人员</w:t>
      </w:r>
    </w:p>
    <w:p w14:paraId="40333C40">
      <w:pPr>
        <w:pStyle w:val="2"/>
        <w:pageBreakBefore w:val="0"/>
        <w:kinsoku/>
        <w:wordWrap/>
        <w:overflowPunct/>
        <w:topLinePunct w:val="0"/>
        <w:autoSpaceDE/>
        <w:autoSpaceDN/>
        <w:bidi w:val="0"/>
        <w:spacing w:before="0" w:after="0" w:line="600" w:lineRule="exact"/>
        <w:jc w:val="center"/>
        <w:textAlignment w:val="auto"/>
        <w:rPr>
          <w:rFonts w:hint="eastAsia" w:ascii="仿宋" w:hAnsi="仿宋" w:eastAsia="仿宋" w:cs="仿宋"/>
          <w:sz w:val="44"/>
          <w:szCs w:val="44"/>
        </w:rPr>
      </w:pPr>
      <w:r>
        <w:rPr>
          <w:rFonts w:hint="eastAsia" w:ascii="仿宋" w:hAnsi="仿宋" w:eastAsia="仿宋" w:cs="仿宋"/>
          <w:b w:val="0"/>
          <w:bCs w:val="0"/>
          <w:color w:val="000000"/>
          <w:spacing w:val="-20"/>
          <w:sz w:val="44"/>
          <w:szCs w:val="44"/>
          <w:shd w:val="clear" w:color="auto" w:fill="FFFFFF"/>
        </w:rPr>
        <w:t>面试考生须知</w:t>
      </w:r>
    </w:p>
    <w:p w14:paraId="50A8E31D">
      <w:pPr>
        <w:pageBreakBefore w:val="0"/>
        <w:kinsoku/>
        <w:wordWrap/>
        <w:overflowPunct/>
        <w:topLinePunct w:val="0"/>
        <w:autoSpaceDE/>
        <w:autoSpaceDN/>
        <w:bidi w:val="0"/>
        <w:spacing w:after="0" w:line="600" w:lineRule="exact"/>
        <w:ind w:firstLine="650" w:firstLineChars="200"/>
        <w:textAlignment w:val="auto"/>
        <w:rPr>
          <w:rFonts w:hint="eastAsia" w:ascii="黑体" w:hAnsi="黑体" w:eastAsia="黑体" w:cs="黑体"/>
          <w:sz w:val="32"/>
          <w:szCs w:val="32"/>
        </w:rPr>
      </w:pPr>
    </w:p>
    <w:p w14:paraId="1FAE6648">
      <w:pPr>
        <w:pageBreakBefore w:val="0"/>
        <w:kinsoku/>
        <w:wordWrap/>
        <w:overflowPunct/>
        <w:topLinePunct w:val="0"/>
        <w:autoSpaceDE/>
        <w:autoSpaceDN/>
        <w:bidi w:val="0"/>
        <w:spacing w:after="0" w:line="600" w:lineRule="exact"/>
        <w:ind w:firstLine="650" w:firstLineChars="200"/>
        <w:textAlignment w:val="auto"/>
        <w:rPr>
          <w:rFonts w:hint="eastAsia" w:ascii="黑体" w:hAnsi="黑体" w:eastAsia="黑体" w:cs="黑体"/>
          <w:sz w:val="32"/>
          <w:szCs w:val="32"/>
        </w:rPr>
      </w:pPr>
      <w:r>
        <w:rPr>
          <w:rFonts w:hint="eastAsia" w:ascii="黑体" w:hAnsi="黑体" w:eastAsia="黑体" w:cs="黑体"/>
          <w:sz w:val="32"/>
          <w:szCs w:val="32"/>
        </w:rPr>
        <w:t>一、考生纪律</w:t>
      </w:r>
    </w:p>
    <w:p w14:paraId="4C595215">
      <w:pPr>
        <w:keepNext w:val="0"/>
        <w:keepLines w:val="0"/>
        <w:pageBreakBefore w:val="0"/>
        <w:widowControl/>
        <w:kinsoku/>
        <w:wordWrap/>
        <w:overflowPunct/>
        <w:topLinePunct w:val="0"/>
        <w:autoSpaceDE/>
        <w:autoSpaceDN/>
        <w:bidi w:val="0"/>
        <w:adjustRightInd w:val="0"/>
        <w:snapToGrid w:val="0"/>
        <w:spacing w:after="0" w:line="600" w:lineRule="exact"/>
        <w:ind w:firstLine="650" w:firstLineChars="200"/>
        <w:textAlignment w:val="auto"/>
        <w:rPr>
          <w:rFonts w:hint="eastAsia" w:ascii="仿宋" w:hAnsi="仿宋" w:eastAsia="仿宋" w:cs="仿宋"/>
          <w:sz w:val="32"/>
          <w:szCs w:val="32"/>
        </w:rPr>
      </w:pPr>
      <w:r>
        <w:rPr>
          <w:rFonts w:hint="eastAsia" w:ascii="仿宋" w:hAnsi="仿宋" w:eastAsia="仿宋" w:cs="仿宋"/>
          <w:sz w:val="32"/>
          <w:szCs w:val="32"/>
        </w:rPr>
        <w:t>（一）考生携本人有效身份证原件按照进入面试人员名单公布的时间到达考点进行集合点名，根据面试分组情况表由工作人员带领到达指定候考室，迟到</w:t>
      </w:r>
      <w:r>
        <w:rPr>
          <w:rFonts w:hint="eastAsia" w:ascii="仿宋" w:hAnsi="仿宋" w:eastAsia="仿宋" w:cs="仿宋"/>
          <w:sz w:val="32"/>
          <w:szCs w:val="32"/>
          <w:lang w:val="en-US" w:eastAsia="zh-CN"/>
        </w:rPr>
        <w:t>20</w:t>
      </w:r>
      <w:r>
        <w:rPr>
          <w:rFonts w:hint="eastAsia" w:ascii="仿宋" w:hAnsi="仿宋" w:eastAsia="仿宋" w:cs="仿宋"/>
          <w:sz w:val="32"/>
          <w:szCs w:val="32"/>
        </w:rPr>
        <w:t>分钟未到达考点的考生视为自动放弃，取消面试资格。</w:t>
      </w:r>
    </w:p>
    <w:p w14:paraId="6CFAF84E">
      <w:pPr>
        <w:keepNext w:val="0"/>
        <w:keepLines w:val="0"/>
        <w:pageBreakBefore w:val="0"/>
        <w:widowControl/>
        <w:kinsoku/>
        <w:wordWrap/>
        <w:overflowPunct/>
        <w:topLinePunct w:val="0"/>
        <w:autoSpaceDE/>
        <w:autoSpaceDN/>
        <w:bidi w:val="0"/>
        <w:adjustRightInd w:val="0"/>
        <w:snapToGrid w:val="0"/>
        <w:spacing w:after="0" w:line="600" w:lineRule="exact"/>
        <w:ind w:firstLine="650" w:firstLineChars="200"/>
        <w:textAlignment w:val="auto"/>
        <w:rPr>
          <w:rFonts w:hint="eastAsia" w:ascii="仿宋" w:hAnsi="仿宋" w:eastAsia="仿宋" w:cs="仿宋"/>
          <w:sz w:val="32"/>
          <w:szCs w:val="32"/>
        </w:rPr>
      </w:pPr>
      <w:r>
        <w:rPr>
          <w:rFonts w:hint="eastAsia" w:ascii="仿宋" w:hAnsi="仿宋" w:eastAsia="仿宋" w:cs="仿宋"/>
          <w:sz w:val="32"/>
          <w:szCs w:val="32"/>
        </w:rPr>
        <w:t>（二）所有参加面试考生不得携带通讯工具及电子设备进入考场。</w:t>
      </w:r>
    </w:p>
    <w:p w14:paraId="2EF245F1">
      <w:pPr>
        <w:keepNext w:val="0"/>
        <w:keepLines w:val="0"/>
        <w:pageBreakBefore w:val="0"/>
        <w:widowControl/>
        <w:kinsoku/>
        <w:wordWrap/>
        <w:overflowPunct/>
        <w:topLinePunct w:val="0"/>
        <w:autoSpaceDE/>
        <w:autoSpaceDN/>
        <w:bidi w:val="0"/>
        <w:adjustRightInd w:val="0"/>
        <w:snapToGrid w:val="0"/>
        <w:spacing w:after="0" w:line="600" w:lineRule="exact"/>
        <w:ind w:firstLine="650" w:firstLineChars="200"/>
        <w:textAlignment w:val="auto"/>
        <w:rPr>
          <w:rFonts w:hint="eastAsia" w:ascii="仿宋" w:hAnsi="仿宋" w:eastAsia="仿宋" w:cs="仿宋"/>
          <w:sz w:val="32"/>
          <w:szCs w:val="32"/>
        </w:rPr>
      </w:pPr>
      <w:r>
        <w:rPr>
          <w:rFonts w:hint="eastAsia" w:ascii="仿宋" w:hAnsi="仿宋" w:eastAsia="仿宋" w:cs="仿宋"/>
          <w:sz w:val="32"/>
          <w:szCs w:val="32"/>
        </w:rPr>
        <w:t>（三）考生应严格遵守纪律，听从指挥，自觉服从工作人员管理，考场内不得大声喧哗，严禁离开候考室，确有特殊情况，应由工作人员陪同。对严重违反纪律，不服从工作人员管理者，取消试讲资格。</w:t>
      </w:r>
    </w:p>
    <w:p w14:paraId="7D6AB010">
      <w:pPr>
        <w:keepNext w:val="0"/>
        <w:keepLines w:val="0"/>
        <w:pageBreakBefore w:val="0"/>
        <w:widowControl/>
        <w:kinsoku/>
        <w:wordWrap/>
        <w:overflowPunct/>
        <w:topLinePunct w:val="0"/>
        <w:autoSpaceDE/>
        <w:autoSpaceDN/>
        <w:bidi w:val="0"/>
        <w:adjustRightInd w:val="0"/>
        <w:snapToGrid w:val="0"/>
        <w:spacing w:after="0" w:line="600" w:lineRule="exact"/>
        <w:ind w:firstLine="650" w:firstLineChars="200"/>
        <w:textAlignment w:val="auto"/>
        <w:rPr>
          <w:rFonts w:hint="eastAsia" w:ascii="仿宋" w:hAnsi="仿宋" w:eastAsia="仿宋" w:cs="仿宋"/>
          <w:sz w:val="32"/>
          <w:szCs w:val="32"/>
        </w:rPr>
      </w:pPr>
      <w:r>
        <w:rPr>
          <w:rFonts w:hint="eastAsia" w:ascii="仿宋" w:hAnsi="仿宋" w:eastAsia="仿宋" w:cs="仿宋"/>
          <w:sz w:val="32"/>
          <w:szCs w:val="32"/>
        </w:rPr>
        <w:t>（四）所有参加面试考生到达候考室后，由工作人员组织现场抽签决定面试考号及顺序号。</w:t>
      </w:r>
    </w:p>
    <w:p w14:paraId="55C21C92">
      <w:pPr>
        <w:keepNext w:val="0"/>
        <w:keepLines w:val="0"/>
        <w:pageBreakBefore w:val="0"/>
        <w:widowControl/>
        <w:kinsoku/>
        <w:wordWrap/>
        <w:overflowPunct/>
        <w:topLinePunct w:val="0"/>
        <w:autoSpaceDE/>
        <w:autoSpaceDN/>
        <w:bidi w:val="0"/>
        <w:adjustRightInd w:val="0"/>
        <w:snapToGrid w:val="0"/>
        <w:spacing w:after="0" w:line="600" w:lineRule="exact"/>
        <w:ind w:firstLine="650" w:firstLineChars="200"/>
        <w:textAlignment w:val="auto"/>
        <w:rPr>
          <w:rFonts w:hint="eastAsia" w:ascii="黑体" w:hAnsi="黑体" w:eastAsia="黑体" w:cs="黑体"/>
          <w:sz w:val="32"/>
          <w:szCs w:val="32"/>
        </w:rPr>
      </w:pPr>
      <w:r>
        <w:rPr>
          <w:rFonts w:hint="eastAsia" w:ascii="黑体" w:hAnsi="黑体" w:eastAsia="黑体" w:cs="黑体"/>
          <w:sz w:val="32"/>
          <w:szCs w:val="32"/>
        </w:rPr>
        <w:t>二、才艺展示及答辩环节注意事项</w:t>
      </w:r>
    </w:p>
    <w:p w14:paraId="4225DD16">
      <w:pPr>
        <w:keepNext w:val="0"/>
        <w:keepLines w:val="0"/>
        <w:pageBreakBefore w:val="0"/>
        <w:widowControl/>
        <w:kinsoku/>
        <w:wordWrap/>
        <w:overflowPunct/>
        <w:topLinePunct w:val="0"/>
        <w:autoSpaceDE/>
        <w:autoSpaceDN/>
        <w:bidi w:val="0"/>
        <w:adjustRightInd w:val="0"/>
        <w:snapToGrid w:val="0"/>
        <w:spacing w:after="0" w:line="600" w:lineRule="exact"/>
        <w:ind w:firstLine="650" w:firstLineChars="200"/>
        <w:textAlignment w:val="auto"/>
        <w:rPr>
          <w:rFonts w:hint="eastAsia" w:ascii="仿宋" w:hAnsi="仿宋" w:eastAsia="仿宋" w:cs="仿宋"/>
          <w:sz w:val="32"/>
          <w:szCs w:val="32"/>
        </w:rPr>
      </w:pPr>
      <w:r>
        <w:rPr>
          <w:rFonts w:hint="eastAsia" w:ascii="仿宋" w:hAnsi="仿宋" w:eastAsia="仿宋" w:cs="仿宋"/>
          <w:sz w:val="32"/>
          <w:szCs w:val="32"/>
        </w:rPr>
        <w:t>考生进入面试室后，首先报告面试顺序号，得到主考官提示后开始面试。面试过程中，考生不得透漏个人姓名及籍贯、家庭背景等相关信息，否则视为违规影响面试成绩。才艺展示及答题结束时报告“考试完毕”。到达规定时间，考生须及时停止答题。</w:t>
      </w:r>
    </w:p>
    <w:p w14:paraId="785D1DB5">
      <w:pPr>
        <w:keepNext w:val="0"/>
        <w:keepLines w:val="0"/>
        <w:pageBreakBefore w:val="0"/>
        <w:widowControl/>
        <w:kinsoku/>
        <w:wordWrap/>
        <w:overflowPunct/>
        <w:topLinePunct w:val="0"/>
        <w:autoSpaceDE/>
        <w:autoSpaceDN/>
        <w:bidi w:val="0"/>
        <w:adjustRightInd w:val="0"/>
        <w:snapToGrid w:val="0"/>
        <w:spacing w:after="0" w:line="600" w:lineRule="exact"/>
        <w:ind w:firstLine="650" w:firstLineChars="200"/>
        <w:textAlignment w:val="auto"/>
        <w:rPr>
          <w:rFonts w:hint="eastAsia" w:ascii="黑体" w:hAnsi="黑体" w:eastAsia="黑体" w:cs="黑体"/>
          <w:sz w:val="32"/>
          <w:szCs w:val="32"/>
        </w:rPr>
      </w:pPr>
      <w:r>
        <w:rPr>
          <w:rFonts w:hint="eastAsia" w:ascii="黑体" w:hAnsi="黑体" w:eastAsia="黑体" w:cs="黑体"/>
          <w:sz w:val="32"/>
          <w:szCs w:val="32"/>
        </w:rPr>
        <w:t>三、微型课试讲办法</w:t>
      </w:r>
    </w:p>
    <w:p w14:paraId="49021535">
      <w:pPr>
        <w:keepNext w:val="0"/>
        <w:keepLines w:val="0"/>
        <w:pageBreakBefore w:val="0"/>
        <w:widowControl/>
        <w:kinsoku/>
        <w:wordWrap/>
        <w:overflowPunct/>
        <w:topLinePunct w:val="0"/>
        <w:autoSpaceDE/>
        <w:autoSpaceDN/>
        <w:bidi w:val="0"/>
        <w:adjustRightInd w:val="0"/>
        <w:snapToGrid w:val="0"/>
        <w:spacing w:after="0" w:line="600" w:lineRule="exact"/>
        <w:ind w:firstLine="650" w:firstLineChars="200"/>
        <w:textAlignment w:val="auto"/>
        <w:rPr>
          <w:rFonts w:hint="eastAsia" w:ascii="仿宋" w:hAnsi="仿宋" w:eastAsia="仿宋" w:cs="仿宋"/>
          <w:sz w:val="32"/>
          <w:szCs w:val="32"/>
        </w:rPr>
      </w:pPr>
      <w:r>
        <w:rPr>
          <w:rFonts w:hint="eastAsia" w:ascii="仿宋" w:hAnsi="仿宋" w:eastAsia="仿宋" w:cs="仿宋"/>
          <w:sz w:val="32"/>
          <w:szCs w:val="32"/>
        </w:rPr>
        <w:t>（一）参加微型课试讲考生不得携带教材、教参、教辅材料进入考场（含候考室</w:t>
      </w:r>
      <w:r>
        <w:rPr>
          <w:rFonts w:hint="eastAsia" w:ascii="仿宋" w:hAnsi="仿宋" w:eastAsia="仿宋" w:cs="仿宋"/>
          <w:sz w:val="32"/>
          <w:szCs w:val="32"/>
          <w:highlight w:val="none"/>
        </w:rPr>
        <w:t>、备课室、</w:t>
      </w:r>
      <w:r>
        <w:rPr>
          <w:rFonts w:hint="eastAsia" w:ascii="仿宋" w:hAnsi="仿宋" w:eastAsia="仿宋" w:cs="仿宋"/>
          <w:sz w:val="32"/>
          <w:szCs w:val="32"/>
          <w:highlight w:val="none"/>
          <w:lang w:val="en-US" w:eastAsia="zh-CN"/>
        </w:rPr>
        <w:t>面试</w:t>
      </w:r>
      <w:r>
        <w:rPr>
          <w:rFonts w:hint="eastAsia" w:ascii="仿宋" w:hAnsi="仿宋" w:eastAsia="仿宋" w:cs="仿宋"/>
          <w:sz w:val="32"/>
          <w:szCs w:val="32"/>
          <w:highlight w:val="none"/>
        </w:rPr>
        <w:t>室）。</w:t>
      </w:r>
      <w:r>
        <w:rPr>
          <w:rFonts w:hint="eastAsia" w:ascii="仿宋" w:hAnsi="仿宋" w:eastAsia="仿宋" w:cs="仿宋"/>
          <w:sz w:val="32"/>
          <w:szCs w:val="32"/>
        </w:rPr>
        <w:t>考生备课、</w:t>
      </w:r>
      <w:r>
        <w:rPr>
          <w:rFonts w:hint="eastAsia" w:ascii="仿宋" w:hAnsi="仿宋" w:eastAsia="仿宋" w:cs="仿宋"/>
          <w:sz w:val="32"/>
          <w:szCs w:val="32"/>
          <w:lang w:val="en-US" w:eastAsia="zh-CN"/>
        </w:rPr>
        <w:t>面试</w:t>
      </w:r>
      <w:r>
        <w:rPr>
          <w:rFonts w:hint="eastAsia" w:ascii="仿宋" w:hAnsi="仿宋" w:eastAsia="仿宋" w:cs="仿宋"/>
          <w:sz w:val="32"/>
          <w:szCs w:val="32"/>
        </w:rPr>
        <w:t>时，工作人员将提供试讲教材。</w:t>
      </w:r>
    </w:p>
    <w:p w14:paraId="7926CB76">
      <w:pPr>
        <w:keepNext w:val="0"/>
        <w:keepLines w:val="0"/>
        <w:pageBreakBefore w:val="0"/>
        <w:widowControl/>
        <w:kinsoku/>
        <w:wordWrap/>
        <w:overflowPunct/>
        <w:topLinePunct w:val="0"/>
        <w:autoSpaceDE/>
        <w:autoSpaceDN/>
        <w:bidi w:val="0"/>
        <w:adjustRightInd w:val="0"/>
        <w:snapToGrid w:val="0"/>
        <w:spacing w:after="0" w:line="600" w:lineRule="exact"/>
        <w:ind w:firstLine="650" w:firstLineChars="200"/>
        <w:textAlignment w:val="auto"/>
        <w:rPr>
          <w:rFonts w:hint="eastAsia" w:ascii="仿宋" w:hAnsi="仿宋" w:eastAsia="仿宋" w:cs="仿宋"/>
          <w:sz w:val="32"/>
          <w:szCs w:val="32"/>
        </w:rPr>
      </w:pPr>
      <w:r>
        <w:rPr>
          <w:rFonts w:hint="eastAsia" w:ascii="仿宋" w:hAnsi="仿宋" w:eastAsia="仿宋" w:cs="仿宋"/>
          <w:sz w:val="32"/>
          <w:szCs w:val="32"/>
        </w:rPr>
        <w:t>（二）参加微型课</w:t>
      </w:r>
      <w:r>
        <w:rPr>
          <w:rFonts w:hint="eastAsia" w:ascii="仿宋" w:hAnsi="仿宋" w:eastAsia="仿宋" w:cs="仿宋"/>
          <w:sz w:val="32"/>
          <w:szCs w:val="32"/>
          <w:lang w:val="en-US" w:eastAsia="zh-CN"/>
        </w:rPr>
        <w:t>面试</w:t>
      </w:r>
      <w:r>
        <w:rPr>
          <w:rFonts w:hint="eastAsia" w:ascii="仿宋" w:hAnsi="仿宋" w:eastAsia="仿宋" w:cs="仿宋"/>
          <w:sz w:val="32"/>
          <w:szCs w:val="32"/>
        </w:rPr>
        <w:t>考生现场抽签确定</w:t>
      </w:r>
      <w:r>
        <w:rPr>
          <w:rFonts w:hint="eastAsia" w:ascii="仿宋" w:hAnsi="仿宋" w:eastAsia="仿宋" w:cs="仿宋"/>
          <w:sz w:val="32"/>
          <w:szCs w:val="32"/>
          <w:lang w:val="en-US" w:eastAsia="zh-CN"/>
        </w:rPr>
        <w:t>面试</w:t>
      </w:r>
      <w:r>
        <w:rPr>
          <w:rFonts w:hint="eastAsia" w:ascii="仿宋" w:hAnsi="仿宋" w:eastAsia="仿宋" w:cs="仿宋"/>
          <w:sz w:val="32"/>
          <w:szCs w:val="32"/>
        </w:rPr>
        <w:t>顺序，按</w:t>
      </w:r>
      <w:r>
        <w:rPr>
          <w:rFonts w:hint="eastAsia" w:ascii="仿宋" w:hAnsi="仿宋" w:eastAsia="仿宋" w:cs="仿宋"/>
          <w:sz w:val="32"/>
          <w:szCs w:val="32"/>
          <w:lang w:val="en-US" w:eastAsia="zh-CN"/>
        </w:rPr>
        <w:t>面试</w:t>
      </w:r>
      <w:r>
        <w:rPr>
          <w:rFonts w:hint="eastAsia" w:ascii="仿宋" w:hAnsi="仿宋" w:eastAsia="仿宋" w:cs="仿宋"/>
          <w:sz w:val="32"/>
          <w:szCs w:val="32"/>
        </w:rPr>
        <w:t>顺序依次进行备课和</w:t>
      </w:r>
      <w:r>
        <w:rPr>
          <w:rFonts w:hint="eastAsia" w:ascii="仿宋" w:hAnsi="仿宋" w:eastAsia="仿宋" w:cs="仿宋"/>
          <w:sz w:val="32"/>
          <w:szCs w:val="32"/>
          <w:lang w:val="en-US" w:eastAsia="zh-CN"/>
        </w:rPr>
        <w:t>面试</w:t>
      </w:r>
      <w:r>
        <w:rPr>
          <w:rFonts w:hint="eastAsia" w:ascii="仿宋" w:hAnsi="仿宋" w:eastAsia="仿宋" w:cs="仿宋"/>
          <w:sz w:val="32"/>
          <w:szCs w:val="32"/>
        </w:rPr>
        <w:t>。</w:t>
      </w:r>
    </w:p>
    <w:p w14:paraId="6CA28EA1">
      <w:pPr>
        <w:keepNext w:val="0"/>
        <w:keepLines w:val="0"/>
        <w:pageBreakBefore w:val="0"/>
        <w:widowControl/>
        <w:kinsoku/>
        <w:wordWrap/>
        <w:overflowPunct/>
        <w:topLinePunct w:val="0"/>
        <w:autoSpaceDE/>
        <w:autoSpaceDN/>
        <w:bidi w:val="0"/>
        <w:adjustRightInd w:val="0"/>
        <w:snapToGrid w:val="0"/>
        <w:spacing w:after="0" w:line="600" w:lineRule="exact"/>
        <w:ind w:firstLine="650" w:firstLineChars="200"/>
        <w:textAlignment w:val="auto"/>
        <w:rPr>
          <w:rFonts w:hint="eastAsia" w:ascii="仿宋" w:hAnsi="仿宋" w:eastAsia="仿宋" w:cs="仿宋"/>
          <w:sz w:val="32"/>
          <w:szCs w:val="32"/>
        </w:rPr>
      </w:pPr>
      <w:r>
        <w:rPr>
          <w:rFonts w:hint="eastAsia" w:ascii="仿宋" w:hAnsi="仿宋" w:eastAsia="仿宋" w:cs="仿宋"/>
          <w:sz w:val="32"/>
          <w:szCs w:val="32"/>
        </w:rPr>
        <w:t>（二）在指定教材中，采取随机抽课的方式确定试讲内容，每位考生按确定的试讲内容试讲。</w:t>
      </w:r>
    </w:p>
    <w:p w14:paraId="738F6391">
      <w:pPr>
        <w:keepNext w:val="0"/>
        <w:keepLines w:val="0"/>
        <w:pageBreakBefore w:val="0"/>
        <w:widowControl/>
        <w:kinsoku/>
        <w:wordWrap/>
        <w:overflowPunct/>
        <w:topLinePunct w:val="0"/>
        <w:autoSpaceDE/>
        <w:autoSpaceDN/>
        <w:bidi w:val="0"/>
        <w:adjustRightInd w:val="0"/>
        <w:snapToGrid w:val="0"/>
        <w:spacing w:after="0" w:line="600" w:lineRule="exact"/>
        <w:ind w:firstLine="65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（三）备课时间</w:t>
      </w:r>
      <w:r>
        <w:rPr>
          <w:rFonts w:hint="eastAsia" w:ascii="仿宋" w:hAnsi="仿宋" w:eastAsia="仿宋" w:cs="仿宋"/>
          <w:sz w:val="32"/>
          <w:szCs w:val="32"/>
          <w:highlight w:val="none"/>
          <w:lang w:val="en-US" w:eastAsia="zh-CN"/>
        </w:rPr>
        <w:t>15</w:t>
      </w:r>
      <w:r>
        <w:rPr>
          <w:rFonts w:hint="eastAsia" w:ascii="仿宋" w:hAnsi="仿宋" w:eastAsia="仿宋" w:cs="仿宋"/>
          <w:sz w:val="32"/>
          <w:szCs w:val="32"/>
          <w:highlight w:val="none"/>
        </w:rPr>
        <w:t>分钟，</w:t>
      </w:r>
      <w:r>
        <w:rPr>
          <w:rFonts w:hint="eastAsia" w:ascii="仿宋" w:hAnsi="仿宋" w:eastAsia="仿宋" w:cs="仿宋"/>
          <w:sz w:val="32"/>
          <w:szCs w:val="32"/>
          <w:highlight w:val="none"/>
          <w:lang w:eastAsia="zh-CN"/>
        </w:rPr>
        <w:t>面试总时长为</w:t>
      </w:r>
      <w:r>
        <w:rPr>
          <w:rFonts w:hint="eastAsia" w:ascii="仿宋" w:hAnsi="仿宋" w:eastAsia="仿宋" w:cs="仿宋"/>
          <w:sz w:val="32"/>
          <w:szCs w:val="32"/>
          <w:highlight w:val="none"/>
          <w:lang w:val="en-US" w:eastAsia="zh-CN"/>
        </w:rPr>
        <w:t>18分钟，</w:t>
      </w:r>
      <w:r>
        <w:rPr>
          <w:rFonts w:hint="eastAsia" w:ascii="仿宋" w:hAnsi="仿宋" w:eastAsia="仿宋" w:cs="仿宋"/>
          <w:sz w:val="32"/>
          <w:szCs w:val="32"/>
          <w:highlight w:val="none"/>
        </w:rPr>
        <w:t>其中微型课</w:t>
      </w:r>
      <w:r>
        <w:rPr>
          <w:rFonts w:hint="eastAsia" w:ascii="仿宋" w:hAnsi="仿宋" w:eastAsia="仿宋" w:cs="仿宋"/>
          <w:sz w:val="32"/>
          <w:szCs w:val="32"/>
          <w:highlight w:val="none"/>
          <w:lang w:val="en-US" w:eastAsia="zh-CN"/>
        </w:rPr>
        <w:t>试讲</w:t>
      </w:r>
      <w:r>
        <w:rPr>
          <w:rFonts w:hint="eastAsia" w:ascii="仿宋" w:hAnsi="仿宋" w:eastAsia="仿宋" w:cs="仿宋"/>
          <w:sz w:val="32"/>
          <w:szCs w:val="32"/>
          <w:highlight w:val="none"/>
        </w:rPr>
        <w:t>10分钟，答辩5分钟</w:t>
      </w:r>
      <w:r>
        <w:rPr>
          <w:rFonts w:hint="eastAsia" w:ascii="仿宋" w:hAnsi="仿宋" w:eastAsia="仿宋" w:cs="仿宋"/>
          <w:sz w:val="32"/>
          <w:szCs w:val="32"/>
          <w:highlight w:val="none"/>
          <w:lang w:eastAsia="zh-CN"/>
        </w:rPr>
        <w:t>，才艺展示</w:t>
      </w:r>
      <w:r>
        <w:rPr>
          <w:rFonts w:hint="eastAsia" w:ascii="仿宋" w:hAnsi="仿宋" w:eastAsia="仿宋" w:cs="仿宋"/>
          <w:sz w:val="32"/>
          <w:szCs w:val="32"/>
          <w:highlight w:val="none"/>
          <w:lang w:val="en-US" w:eastAsia="zh-CN"/>
        </w:rPr>
        <w:t>3分钟</w:t>
      </w:r>
      <w:r>
        <w:rPr>
          <w:rFonts w:hint="eastAsia" w:ascii="仿宋" w:hAnsi="仿宋" w:eastAsia="仿宋" w:cs="仿宋"/>
          <w:sz w:val="32"/>
          <w:szCs w:val="32"/>
          <w:highlight w:val="none"/>
        </w:rPr>
        <w:t>试</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试讲时间剩最后2分钟时，工作人员将给予提示。</w:t>
      </w:r>
    </w:p>
    <w:p w14:paraId="52BFD429">
      <w:pPr>
        <w:keepNext w:val="0"/>
        <w:keepLines w:val="0"/>
        <w:pageBreakBefore w:val="0"/>
        <w:widowControl/>
        <w:kinsoku/>
        <w:wordWrap/>
        <w:overflowPunct/>
        <w:topLinePunct w:val="0"/>
        <w:autoSpaceDE/>
        <w:autoSpaceDN/>
        <w:bidi w:val="0"/>
        <w:adjustRightInd w:val="0"/>
        <w:snapToGrid w:val="0"/>
        <w:spacing w:after="0" w:line="600" w:lineRule="exact"/>
        <w:ind w:firstLine="65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（四）试讲结束后，考生应立即离开试讲室。离开时不得带走备课纸等任何面试资料。　</w:t>
      </w:r>
    </w:p>
    <w:p w14:paraId="2EF9B6B0">
      <w:pPr>
        <w:keepNext w:val="0"/>
        <w:keepLines w:val="0"/>
        <w:pageBreakBefore w:val="0"/>
        <w:widowControl/>
        <w:kinsoku/>
        <w:wordWrap/>
        <w:overflowPunct/>
        <w:topLinePunct w:val="0"/>
        <w:autoSpaceDE/>
        <w:autoSpaceDN/>
        <w:bidi w:val="0"/>
        <w:adjustRightInd w:val="0"/>
        <w:snapToGrid w:val="0"/>
        <w:spacing w:after="0" w:line="600" w:lineRule="exact"/>
        <w:ind w:firstLine="65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（五）考生试讲时，现场不提供教具。</w:t>
      </w:r>
      <w:bookmarkStart w:id="0" w:name="_GoBack"/>
      <w:bookmarkEnd w:id="0"/>
    </w:p>
    <w:p w14:paraId="3A3C2A3B">
      <w:pPr>
        <w:keepNext w:val="0"/>
        <w:keepLines w:val="0"/>
        <w:pageBreakBefore w:val="0"/>
        <w:widowControl/>
        <w:kinsoku/>
        <w:wordWrap/>
        <w:overflowPunct/>
        <w:topLinePunct w:val="0"/>
        <w:autoSpaceDE/>
        <w:autoSpaceDN/>
        <w:bidi w:val="0"/>
        <w:adjustRightInd w:val="0"/>
        <w:snapToGrid w:val="0"/>
        <w:spacing w:after="0" w:line="600" w:lineRule="exact"/>
        <w:ind w:firstLine="65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四、</w:t>
      </w:r>
      <w:r>
        <w:rPr>
          <w:rFonts w:hint="eastAsia" w:ascii="黑体" w:hAnsi="黑体" w:eastAsia="黑体" w:cs="黑体"/>
          <w:sz w:val="32"/>
          <w:szCs w:val="32"/>
          <w:lang w:val="en-US" w:eastAsia="zh-CN"/>
        </w:rPr>
        <w:t>其他</w:t>
      </w:r>
    </w:p>
    <w:p w14:paraId="22FFA234">
      <w:pPr>
        <w:keepNext w:val="0"/>
        <w:keepLines w:val="0"/>
        <w:pageBreakBefore w:val="0"/>
        <w:widowControl/>
        <w:kinsoku/>
        <w:wordWrap/>
        <w:overflowPunct/>
        <w:topLinePunct w:val="0"/>
        <w:autoSpaceDE/>
        <w:autoSpaceDN/>
        <w:bidi w:val="0"/>
        <w:adjustRightInd w:val="0"/>
        <w:snapToGrid w:val="0"/>
        <w:spacing w:after="0" w:line="600" w:lineRule="exact"/>
        <w:ind w:firstLine="65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考生试讲时应全程使用普通话</w:t>
      </w:r>
      <w:r>
        <w:rPr>
          <w:rFonts w:hint="eastAsia" w:ascii="仿宋" w:hAnsi="仿宋" w:eastAsia="仿宋" w:cs="仿宋"/>
          <w:sz w:val="32"/>
          <w:szCs w:val="32"/>
          <w:lang w:eastAsia="zh-CN"/>
        </w:rPr>
        <w:t>。</w:t>
      </w:r>
    </w:p>
    <w:p w14:paraId="1E174824">
      <w:pPr>
        <w:keepNext w:val="0"/>
        <w:keepLines w:val="0"/>
        <w:pageBreakBefore w:val="0"/>
        <w:widowControl/>
        <w:kinsoku/>
        <w:wordWrap/>
        <w:overflowPunct/>
        <w:topLinePunct w:val="0"/>
        <w:autoSpaceDE/>
        <w:autoSpaceDN/>
        <w:bidi w:val="0"/>
        <w:adjustRightInd w:val="0"/>
        <w:snapToGrid w:val="0"/>
        <w:spacing w:after="0" w:line="600" w:lineRule="exact"/>
        <w:ind w:firstLine="65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面试考生违纪或严重扰乱面试秩序的，视情节轻重给予警告直至宣布取消面试资格或宣布面试成绩无效的处理。</w:t>
      </w:r>
    </w:p>
    <w:sectPr>
      <w:headerReference r:id="rId4" w:type="default"/>
      <w:footerReference r:id="rId5" w:type="default"/>
      <w:pgSz w:w="11906" w:h="16838"/>
      <w:pgMar w:top="1440" w:right="1080" w:bottom="1440" w:left="1080" w:header="851" w:footer="992" w:gutter="0"/>
      <w:cols w:space="720" w:num="1"/>
      <w:docGrid w:type="linesAndChars" w:linePitch="608" w:charSpace="12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457EF">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F267584">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4I7NM0BAACnAwAADgAAAAAAAAABACAAAAAeAQAAZHJzL2Uy&#10;b0RvYy54bWxQSwUGAAAAAAYABgBZAQAAXQUAAAAA&#10;">
              <v:fill on="f" focussize="0,0"/>
              <v:stroke on="f"/>
              <v:imagedata o:title=""/>
              <o:lock v:ext="edit" aspectratio="f"/>
              <v:textbox inset="0mm,0mm,0mm,0mm" style="mso-fit-shape-to-text:t;">
                <w:txbxContent>
                  <w:p w14:paraId="7F267584">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EFC64">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3"/>
  <w:drawingGridVerticalSpacing w:val="304"/>
  <w:displayHorizontalDrawingGridEvery w:val="2"/>
  <w:displayVerticalDrawingGridEvery w:val="2"/>
  <w:characterSpacingControl w:val="doNotCompress"/>
  <w:hdrShapeDefaults>
    <o:shapelayout v:ext="edit">
      <o:idmap v:ext="edit" data="1,5"/>
    </o:shapelayout>
  </w:hdrShapeDefault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B0FE0"/>
    <w:rsid w:val="000C54CB"/>
    <w:rsid w:val="00113D13"/>
    <w:rsid w:val="00323B43"/>
    <w:rsid w:val="00384A15"/>
    <w:rsid w:val="003D37D8"/>
    <w:rsid w:val="00426133"/>
    <w:rsid w:val="004358AB"/>
    <w:rsid w:val="00554411"/>
    <w:rsid w:val="005B04CC"/>
    <w:rsid w:val="00695D82"/>
    <w:rsid w:val="0069770F"/>
    <w:rsid w:val="00755923"/>
    <w:rsid w:val="007F0D11"/>
    <w:rsid w:val="00883C57"/>
    <w:rsid w:val="008B7726"/>
    <w:rsid w:val="00B02AFB"/>
    <w:rsid w:val="00B40EA5"/>
    <w:rsid w:val="00CA0B7B"/>
    <w:rsid w:val="00D31D50"/>
    <w:rsid w:val="00E407CC"/>
    <w:rsid w:val="00E442BF"/>
    <w:rsid w:val="00E54A94"/>
    <w:rsid w:val="00E65338"/>
    <w:rsid w:val="06EE06AA"/>
    <w:rsid w:val="0E082052"/>
    <w:rsid w:val="0F825E34"/>
    <w:rsid w:val="1BCD6688"/>
    <w:rsid w:val="2396578D"/>
    <w:rsid w:val="24307FC1"/>
    <w:rsid w:val="27795295"/>
    <w:rsid w:val="2AA902C1"/>
    <w:rsid w:val="410302D3"/>
    <w:rsid w:val="42686A79"/>
    <w:rsid w:val="44307631"/>
    <w:rsid w:val="4BEA4C65"/>
    <w:rsid w:val="4E2125F7"/>
    <w:rsid w:val="50E71D71"/>
    <w:rsid w:val="5A290952"/>
    <w:rsid w:val="5F2D61C4"/>
    <w:rsid w:val="66F61BBC"/>
    <w:rsid w:val="698420FA"/>
    <w:rsid w:val="6C604227"/>
    <w:rsid w:val="6E5E7C8A"/>
    <w:rsid w:val="6F7FD106"/>
    <w:rsid w:val="75E4177A"/>
    <w:rsid w:val="7A760FF1"/>
    <w:rsid w:val="7B303FA7"/>
    <w:rsid w:val="F7FF6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9"/>
    <w:qFormat/>
    <w:uiPriority w:val="0"/>
    <w:pPr>
      <w:keepNext/>
      <w:keepLines/>
      <w:widowControl w:val="0"/>
      <w:adjustRightInd/>
      <w:snapToGrid/>
      <w:spacing w:before="340" w:after="330" w:line="578" w:lineRule="auto"/>
      <w:jc w:val="both"/>
      <w:outlineLvl w:val="0"/>
    </w:pPr>
    <w:rPr>
      <w:rFonts w:ascii="Times New Roman" w:hAnsi="Times New Roman" w:eastAsia="宋体" w:cs="Times New Roman"/>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jc w:val="center"/>
    </w:pPr>
    <w:rPr>
      <w:sz w:val="18"/>
      <w:szCs w:val="18"/>
    </w:rPr>
  </w:style>
  <w:style w:type="character" w:customStyle="1" w:styleId="7">
    <w:name w:val="页眉 Char"/>
    <w:basedOn w:val="6"/>
    <w:link w:val="4"/>
    <w:semiHidden/>
    <w:qFormat/>
    <w:uiPriority w:val="99"/>
    <w:rPr>
      <w:rFonts w:ascii="Tahoma" w:hAnsi="Tahoma"/>
      <w:sz w:val="18"/>
      <w:szCs w:val="18"/>
    </w:rPr>
  </w:style>
  <w:style w:type="character" w:customStyle="1" w:styleId="8">
    <w:name w:val="页脚 Char"/>
    <w:basedOn w:val="6"/>
    <w:link w:val="3"/>
    <w:semiHidden/>
    <w:qFormat/>
    <w:uiPriority w:val="99"/>
    <w:rPr>
      <w:rFonts w:ascii="Tahoma" w:hAnsi="Tahoma"/>
      <w:sz w:val="18"/>
      <w:szCs w:val="18"/>
    </w:rPr>
  </w:style>
  <w:style w:type="character" w:customStyle="1" w:styleId="9">
    <w:name w:val="标题 1 Char"/>
    <w:basedOn w:val="6"/>
    <w:link w:val="2"/>
    <w:qFormat/>
    <w:uiPriority w:val="0"/>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751</Words>
  <Characters>758</Characters>
  <Lines>5</Lines>
  <Paragraphs>1</Paragraphs>
  <TotalTime>6</TotalTime>
  <ScaleCrop>false</ScaleCrop>
  <LinksUpToDate>false</LinksUpToDate>
  <CharactersWithSpaces>759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uos</dc:creator>
  <cp:lastModifiedBy>许源佳</cp:lastModifiedBy>
  <cp:lastPrinted>2023-08-22T18:16:00Z</cp:lastPrinted>
  <dcterms:modified xsi:type="dcterms:W3CDTF">2025-02-24T09:46:54Z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C3B0DB95556A435E96F75E193CA7886C_13</vt:lpwstr>
  </property>
  <property fmtid="{D5CDD505-2E9C-101B-9397-08002B2CF9AE}" pid="4" name="KSOTemplateDocerSaveRecord">
    <vt:lpwstr>eyJoZGlkIjoiOGQyNjdlMzA1ZTkyZDViYWJiOWQ3MzQwZjdlNGIxNmYiLCJ1c2VySWQiOiI0MzgxNTQxNDkifQ==</vt:lpwstr>
  </property>
</Properties>
</file>