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rPr>
      </w:pPr>
      <w:r>
        <w:rPr>
          <w:rFonts w:hint="eastAsia" w:ascii="楷体" w:hAnsi="楷体" w:eastAsia="楷体" w:cs="楷体"/>
          <w:sz w:val="32"/>
          <w:szCs w:val="32"/>
        </w:rPr>
        <w:t>习近平在学习贯彻党的十九大精神研讨班开班式上</w:t>
      </w:r>
    </w:p>
    <w:p>
      <w:pPr>
        <w:jc w:val="center"/>
        <w:rPr>
          <w:rFonts w:hint="eastAsia" w:ascii="楷体" w:hAnsi="楷体" w:eastAsia="楷体" w:cs="楷体"/>
          <w:sz w:val="32"/>
          <w:szCs w:val="32"/>
        </w:rPr>
      </w:pPr>
      <w:r>
        <w:rPr>
          <w:rFonts w:hint="eastAsia" w:ascii="楷体" w:hAnsi="楷体" w:eastAsia="楷体" w:cs="楷体"/>
          <w:sz w:val="32"/>
          <w:szCs w:val="32"/>
        </w:rPr>
        <w:t>发表重要讲话强调</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以时不我待只争朝夕的精神投入工作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开创新时代中国特色社会主义事业新局面</w:t>
      </w:r>
    </w:p>
    <w:p>
      <w:pPr>
        <w:rPr>
          <w:rFonts w:hint="eastAsia" w:ascii="仿宋_GB2312" w:hAnsi="仿宋_GB2312" w:eastAsia="仿宋_GB2312" w:cs="仿宋_GB2312"/>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w:t>
      </w:r>
      <w:bookmarkStart w:id="0" w:name="_GoBack"/>
      <w:bookmarkEnd w:id="0"/>
      <w:r>
        <w:rPr>
          <w:rFonts w:hint="eastAsia" w:ascii="楷体" w:hAnsi="楷体" w:eastAsia="楷体" w:cs="楷体"/>
          <w:sz w:val="32"/>
          <w:szCs w:val="32"/>
        </w:rPr>
        <w:t>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李克强主持 栗战书汪洋王沪宁赵乐际韩正出席</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新华社</w:t>
      </w:r>
      <w:r>
        <w:rPr>
          <w:rFonts w:hint="eastAsia" w:ascii="仿宋_GB2312" w:hAnsi="仿宋_GB2312" w:eastAsia="仿宋_GB2312" w:cs="仿宋_GB2312"/>
          <w:sz w:val="32"/>
          <w:szCs w:val="32"/>
        </w:rPr>
        <w:t>北京1月5日电  新进中央委员会的委员、候补委员和省部级主要领导干部学习贯彻习近平新时代中国特色社会主义思想和党的十九大精神研讨班5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开班式由中共中央政治局常委李克强主持，中共中央政治局常委栗战书、汪洋、王沪宁、赵乐际、韩正出席。</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讲话中强调，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只有回看走过的路、比较别人的路、远眺前行的路，弄清楚我们从哪儿来、往哪儿去，很多问题才能看得深、把得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科学社会主义在中国的成功，对马克思主义、科学社会主义的意义，对世界社会主义的意义，是十分重大的。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把新时代坚持和发展中国特色社会主义这场伟大社会革命进行好，我们党必须勇于进行自我革命，把党建设得更加坚强有力。勇于自我革命，从严管党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领导干部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中共中央政治局委员、中央书记处书记，是十九届中央委员的其他党和国家领导同志、中央军委委员出席开班式。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5753E"/>
    <w:rsid w:val="1415753E"/>
    <w:rsid w:val="32BC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2018-01-08T06:50:00Z</dcterms:created>
  <dc:creator>lenovo</dc:creator>
  <cp:lastModifiedBy>lenovo</cp:lastModifiedBy>
  <dcterms:modified xsi:type="dcterms:W3CDTF">2018-01-08T07:26:14Z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