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E3" w:rsidRDefault="0063012F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老城区机关事务管理局2018年</w:t>
      </w:r>
    </w:p>
    <w:p w:rsidR="00A527E3" w:rsidRDefault="0063012F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A527E3" w:rsidRDefault="0063012F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A527E3" w:rsidRDefault="0063012F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一、部门主要职责及机构设置情况</w:t>
      </w:r>
    </w:p>
    <w:p w:rsidR="00A527E3" w:rsidRDefault="0063012F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老城区机关事务管理局内设6个科室，分别为办公室，财务室，公车办，房产管理办，节能办，后勤服务中心。</w:t>
      </w:r>
      <w:r>
        <w:rPr>
          <w:rFonts w:asciiTheme="minorEastAsia" w:hAnsiTheme="minorEastAsia" w:cstheme="minorEastAsia" w:hint="eastAsia"/>
          <w:sz w:val="28"/>
          <w:szCs w:val="28"/>
        </w:rPr>
        <w:t>主要职责是：负责区政府后勤服务、基本建设、公车治理、公共机构节能减排、机关食堂、安全工作等。</w:t>
      </w:r>
    </w:p>
    <w:p w:rsidR="00335D66" w:rsidRPr="00914B61" w:rsidRDefault="00335D66" w:rsidP="00335D66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A527E3" w:rsidRDefault="0063012F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2018年收入预算2227万元，较2017年增加1094.81万元，主要原因是2017年收入预算不包含新办公楼用餐补助与新办公楼全年房租。其中，财政一般拨款2227万元，国有资源有偿使用收入0万元，部门结余结转资金0万元。</w:t>
      </w:r>
    </w:p>
    <w:p w:rsidR="00A527E3" w:rsidRDefault="0063012F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2018年支出预算2227万元，较2017年增加1094.81万元，主要原因是2017年收入预算不包含新办公楼用餐补助与新办公楼全年房租。其中，财政一般拨款2227万元，国有资源有偿使用收入0万元，部门结余结转资金0万元。</w:t>
      </w:r>
    </w:p>
    <w:p w:rsidR="00A527E3" w:rsidRDefault="0063012F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2018年支出预算按用途划分：工资福利支出601.71万元，占27.02％；对个人和家庭的补助60.92万元，占2.74％；商品服务支出29.43万元，占1.32％；项目支出1534.93万元，占68.92％。</w:t>
      </w:r>
    </w:p>
    <w:p w:rsidR="00335D66" w:rsidRDefault="00335D66" w:rsidP="00335D66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A527E3" w:rsidRDefault="0063012F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按照中央“八项规定”有关要求，本着厉行节约的原则，结合公务用车改革，我单位2018年度“三公经费”财政拨款预算安排1.53万元，较2017年度“三公经费”支出预算数1.53万元减少0万元，主要原因是本单位车辆台数不变。</w:t>
      </w:r>
    </w:p>
    <w:p w:rsidR="00A527E3" w:rsidRDefault="00335D66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 w:rsidR="0063012F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 w:rsidR="0063012F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63012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2018年我单位机关运行经费预算为10.79万元，其中办公费7万元，差旅费2万元，其他商品和服务支出1.79万元。</w:t>
      </w:r>
    </w:p>
    <w:p w:rsidR="00A527E3" w:rsidRDefault="0063012F">
      <w:pPr>
        <w:widowControl/>
        <w:shd w:val="clear" w:color="auto" w:fill="FFFFFF"/>
        <w:spacing w:line="600" w:lineRule="atLeast"/>
        <w:ind w:left="840" w:hangingChars="300" w:hanging="840"/>
        <w:jc w:val="left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335D6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</w:p>
    <w:p w:rsidR="00A527E3" w:rsidRDefault="0063012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2018年度我单位安排政府采购预算支出0万元。</w:t>
      </w:r>
    </w:p>
    <w:p w:rsidR="003B50E5" w:rsidRPr="003B50E5" w:rsidRDefault="00335D66" w:rsidP="003B50E5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="003B50E5" w:rsidRPr="003B50E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3B50E5" w:rsidRDefault="003B50E5" w:rsidP="003B50E5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3B50E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853E2C" w:rsidRPr="00853E2C" w:rsidRDefault="00335D66" w:rsidP="00853E2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853E2C" w:rsidRPr="00853E2C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853E2C" w:rsidRPr="00853E2C" w:rsidRDefault="00853E2C" w:rsidP="00853E2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853E2C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853E2C" w:rsidRDefault="00335D66" w:rsidP="00853E2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853E2C" w:rsidRPr="00853E2C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A527E3" w:rsidRDefault="0063012F" w:rsidP="00853E2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A527E3" w:rsidRDefault="0063012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”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A527E3" w:rsidRDefault="00A527E3">
      <w:pPr>
        <w:rPr>
          <w:rFonts w:asciiTheme="minorEastAsia" w:hAnsiTheme="minorEastAsia"/>
          <w:sz w:val="28"/>
          <w:szCs w:val="28"/>
        </w:rPr>
      </w:pPr>
    </w:p>
    <w:p w:rsidR="00A527E3" w:rsidRDefault="00A527E3">
      <w:pPr>
        <w:rPr>
          <w:rFonts w:asciiTheme="minorEastAsia" w:hAnsiTheme="minorEastAsia"/>
          <w:sz w:val="28"/>
          <w:szCs w:val="28"/>
        </w:rPr>
      </w:pPr>
    </w:p>
    <w:sectPr w:rsidR="00A527E3" w:rsidSect="00A5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94A" w:rsidRDefault="0088194A" w:rsidP="003B50E5">
      <w:r>
        <w:separator/>
      </w:r>
    </w:p>
  </w:endnote>
  <w:endnote w:type="continuationSeparator" w:id="1">
    <w:p w:rsidR="0088194A" w:rsidRDefault="0088194A" w:rsidP="003B5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94A" w:rsidRDefault="0088194A" w:rsidP="003B50E5">
      <w:r>
        <w:separator/>
      </w:r>
    </w:p>
  </w:footnote>
  <w:footnote w:type="continuationSeparator" w:id="1">
    <w:p w:rsidR="0088194A" w:rsidRDefault="0088194A" w:rsidP="003B5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A4132"/>
    <w:rsid w:val="00272DA2"/>
    <w:rsid w:val="00335D66"/>
    <w:rsid w:val="00353C3C"/>
    <w:rsid w:val="003B50E5"/>
    <w:rsid w:val="0043515E"/>
    <w:rsid w:val="00523EFC"/>
    <w:rsid w:val="00527456"/>
    <w:rsid w:val="00565D03"/>
    <w:rsid w:val="0063012F"/>
    <w:rsid w:val="006F0D56"/>
    <w:rsid w:val="007A53AF"/>
    <w:rsid w:val="00853E2C"/>
    <w:rsid w:val="0088194A"/>
    <w:rsid w:val="00A17904"/>
    <w:rsid w:val="00A527E3"/>
    <w:rsid w:val="00AE7E40"/>
    <w:rsid w:val="00BC615D"/>
    <w:rsid w:val="00BD4BAC"/>
    <w:rsid w:val="00E52135"/>
    <w:rsid w:val="00ED29DE"/>
    <w:rsid w:val="00EE77A8"/>
    <w:rsid w:val="00F61047"/>
    <w:rsid w:val="15E603AC"/>
    <w:rsid w:val="274A35EA"/>
    <w:rsid w:val="2AE521E0"/>
    <w:rsid w:val="2EE01778"/>
    <w:rsid w:val="4CBF5278"/>
    <w:rsid w:val="4F1D58B0"/>
    <w:rsid w:val="5AAB2794"/>
    <w:rsid w:val="62A07574"/>
    <w:rsid w:val="6D2E3874"/>
    <w:rsid w:val="702935D2"/>
    <w:rsid w:val="77A14C31"/>
    <w:rsid w:val="78EC7606"/>
    <w:rsid w:val="7D7D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52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2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527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527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194</Words>
  <Characters>1111</Characters>
  <Application>Microsoft Office Word</Application>
  <DocSecurity>0</DocSecurity>
  <Lines>9</Lines>
  <Paragraphs>2</Paragraphs>
  <ScaleCrop>false</ScaleCrop>
  <Company>China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2018-01-31T01:13:00Z</dcterms:created>
  <dcterms:modified xsi:type="dcterms:W3CDTF">2019-01-31T07:51:00Z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