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2019年老城区公开招聘劳务派遣司勤人员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拟聘用人员名单</w:t>
      </w:r>
    </w:p>
    <w:tbl>
      <w:tblPr>
        <w:tblStyle w:val="3"/>
        <w:tblW w:w="84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616"/>
        <w:gridCol w:w="967"/>
        <w:gridCol w:w="1028"/>
        <w:gridCol w:w="877"/>
        <w:gridCol w:w="871"/>
        <w:gridCol w:w="1011"/>
        <w:gridCol w:w="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考证号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总成绩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2019010125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任欢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71.5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93.4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82.45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2019010119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李静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68.5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88.6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78.55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2019010117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刘玉盼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65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90.4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77.7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2019010202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张培茹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64.5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76.75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2019010126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冯燕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60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91.4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75.7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2019010123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张莉丽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61.5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88.4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74.95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2019010104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丁冬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59.5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89.8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74.65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2019010124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王腾蛟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56.5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92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74.25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2019010213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许兆晨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66.5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81.6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74.05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2019010108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李想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61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85.2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73.1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2019010102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田彦博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54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92.2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73.1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2019010122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路瑶博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59.5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86.6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73.05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2019010114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王</w:t>
            </w:r>
            <w:r>
              <w:rPr>
                <w:rFonts w:hint="eastAsia" w:ascii="宋体" w:hAnsi="宋体" w:cs="宋体"/>
                <w:sz w:val="24"/>
              </w:rPr>
              <w:t>祎</w:t>
            </w:r>
            <w:r>
              <w:rPr>
                <w:rFonts w:hint="eastAsia" w:ascii="宋体" w:hAnsi="宋体" w:cs="仿宋_GB2312"/>
                <w:sz w:val="24"/>
              </w:rPr>
              <w:t>斐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62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81.6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71.8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2019010203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李晓洁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52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90.4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71.2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2019010116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徐珊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51.5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90.4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70.95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2019010101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艾佳诗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58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83.8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70.9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2019010105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胡思毅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55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85.8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70.4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2019010106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褚佳琳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54.5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70.25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2019010208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冯强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61.5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78.6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70.05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2019010212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武晓清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48.5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88.4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68.45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2019010103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毛慧勇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56.5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79.4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67.95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2019010120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王伟芳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48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83.4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65.7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2019010210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张莹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46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65.5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2019010217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胡博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46.5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82.8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64.65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2019010118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徐丹丹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43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85.4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64.2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2019010207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王琳琳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49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78.8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63.9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2019010110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李辉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58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67.4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62.7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2019010201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张梦彦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47.5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60.25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2019010127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王文庆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49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64.8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56.9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社区网格员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2019010205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郭芋良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40.5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52.25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赵春娥纪念室讲解员男性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2019010225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赵龙宇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51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84.8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67.9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赵春娥纪念室讲解员女性</w:t>
            </w: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2019010218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刘艺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61.5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86.4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73.95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spacing w:val="-14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注：周易、梁爽、闫红霞放弃体检，赵文祥放弃政审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6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34FE6"/>
    <w:rsid w:val="5BA3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2019-11-06T08:09:00Z</dcterms:created>
  <dc:creator>金</dc:creator>
  <cp:lastModifiedBy>金</cp:lastModifiedBy>
  <dcterms:modified xsi:type="dcterms:W3CDTF">2019-11-06T08:11:03Z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